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蚌埠市第二十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三</w:t>
      </w:r>
      <w:r>
        <w:rPr>
          <w:rFonts w:hint="eastAsia" w:ascii="方正小标宋简体" w:eastAsia="方正小标宋简体"/>
          <w:sz w:val="32"/>
          <w:szCs w:val="32"/>
        </w:rPr>
        <w:t>届宣传人大制度好新闻评选参评作品推荐表</w:t>
      </w:r>
    </w:p>
    <w:p>
      <w:pPr>
        <w:rPr>
          <w:rFonts w:hint="eastAsia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47"/>
        <w:gridCol w:w="1789"/>
        <w:gridCol w:w="1843"/>
        <w:gridCol w:w="1704"/>
        <w:gridCol w:w="1749"/>
        <w:gridCol w:w="131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序 号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作品标题</w:t>
            </w:r>
          </w:p>
        </w:tc>
        <w:tc>
          <w:tcPr>
            <w:tcW w:w="65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作者姓名</w:t>
            </w:r>
          </w:p>
        </w:tc>
        <w:tc>
          <w:tcPr>
            <w:tcW w:w="60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作品类型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刊播载体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30"/>
              </w:rPr>
            </w:pPr>
            <w:r>
              <w:rPr>
                <w:rFonts w:hint="eastAsia" w:ascii="楷体_GB2312" w:eastAsia="楷体_GB2312"/>
                <w:sz w:val="24"/>
                <w:szCs w:val="30"/>
              </w:rPr>
              <w:t>（日期、版面、网址）</w:t>
            </w:r>
          </w:p>
        </w:tc>
        <w:tc>
          <w:tcPr>
            <w:tcW w:w="62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30"/>
              </w:rPr>
            </w:pPr>
            <w:r>
              <w:rPr>
                <w:rFonts w:hint="eastAsia" w:ascii="黑体" w:eastAsia="黑体"/>
                <w:sz w:val="24"/>
                <w:szCs w:val="30"/>
              </w:rPr>
              <w:t>字数（时长）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pacing w:val="-10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hint="eastAsia"/>
                <w:spacing w:val="-10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97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74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0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推荐单位意见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（加盖公章）</w:t>
            </w:r>
          </w:p>
        </w:tc>
        <w:tc>
          <w:tcPr>
            <w:tcW w:w="1882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联系人</w:t>
            </w:r>
          </w:p>
        </w:tc>
        <w:tc>
          <w:tcPr>
            <w:tcW w:w="1094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40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</w:tc>
        <w:tc>
          <w:tcPr>
            <w:tcW w:w="1882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联系电话</w:t>
            </w:r>
          </w:p>
        </w:tc>
        <w:tc>
          <w:tcPr>
            <w:tcW w:w="1094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</w:tc>
      </w:tr>
    </w:tbl>
    <w:p/>
    <w:p>
      <w:bookmarkStart w:id="0" w:name="_GoBack"/>
      <w:bookmarkEnd w:id="0"/>
    </w:p>
    <w:sectPr>
      <w:pgSz w:w="16840" w:h="11907" w:orient="landscape"/>
      <w:pgMar w:top="1247" w:right="1440" w:bottom="124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Y2I3Y2Q4OGI3NDkxNjJiNGZmOTQwYjFhNDViMDgifQ=="/>
  </w:docVars>
  <w:rsids>
    <w:rsidRoot w:val="502C086C"/>
    <w:rsid w:val="502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2023-04-06T11:42:00Z</dcterms:created>
  <dc:creator>大头宝贝</dc:creator>
  <cp:lastModifiedBy>大头宝贝</cp:lastModifiedBy>
  <dcterms:modified xsi:type="dcterms:W3CDTF">2023-04-06T11:43:15Z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3833AA5CD939405C9D0B5A0C25751E0F_11</vt:lpwstr>
  </property>
</Properties>
</file>